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18D94" w14:textId="77777777" w:rsidR="00FA1B4B" w:rsidRDefault="00FA1B4B" w:rsidP="00FA1B4B">
      <w:pPr>
        <w:ind w:firstLine="708"/>
        <w:jc w:val="both"/>
        <w:rPr>
          <w:rFonts w:ascii="SofiaSans" w:hAnsi="SofiaSans"/>
          <w:color w:val="000000"/>
          <w:sz w:val="20"/>
          <w:lang w:val="bg-BG" w:eastAsia="bg-BG"/>
        </w:rPr>
      </w:pPr>
      <w:r>
        <w:rPr>
          <w:rFonts w:ascii="SofiaSans" w:hAnsi="SofiaSans"/>
          <w:b/>
          <w:color w:val="000000"/>
          <w:sz w:val="20"/>
          <w:lang w:val="bg-BG" w:eastAsia="bg-BG"/>
        </w:rPr>
        <w:t>Със Заповед РПН26-РА50-90/10.09.2026г.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</w:t>
      </w:r>
      <w:r>
        <w:rPr>
          <w:rFonts w:ascii="SofiaSans" w:hAnsi="SofiaSans"/>
          <w:b/>
          <w:color w:val="000000"/>
          <w:sz w:val="20"/>
          <w:lang w:val="bg-BG" w:eastAsia="bg-BG"/>
        </w:rPr>
        <w:t>на Кмета на Район Панч</w:t>
      </w:r>
      <w:r>
        <w:rPr>
          <w:rFonts w:ascii="SofiaSans" w:hAnsi="SofiaSans"/>
          <w:color w:val="000000"/>
          <w:sz w:val="20"/>
          <w:lang w:val="bg-BG" w:eastAsia="bg-BG"/>
        </w:rPr>
        <w:t>а</w:t>
      </w:r>
      <w:r>
        <w:rPr>
          <w:rFonts w:ascii="SofiaSans" w:hAnsi="SofiaSans"/>
          <w:b/>
          <w:color w:val="000000"/>
          <w:sz w:val="20"/>
          <w:lang w:val="bg-BG" w:eastAsia="bg-BG"/>
        </w:rPr>
        <w:t>рево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е  одобрен проект  </w:t>
      </w:r>
    </w:p>
    <w:p w14:paraId="5A9150CA" w14:textId="77777777" w:rsidR="00FA1B4B" w:rsidRPr="006C0D89" w:rsidRDefault="00FA1B4B" w:rsidP="00FA1B4B">
      <w:pPr>
        <w:jc w:val="both"/>
        <w:rPr>
          <w:rFonts w:ascii="SofiaSans" w:hAnsi="SofiaSans"/>
          <w:color w:val="000000"/>
          <w:sz w:val="20"/>
          <w:szCs w:val="20"/>
        </w:rPr>
      </w:pPr>
      <w:r>
        <w:rPr>
          <w:rFonts w:ascii="SofiaSans" w:hAnsi="SofiaSans"/>
          <w:color w:val="000000"/>
          <w:sz w:val="20"/>
          <w:lang w:val="bg-BG" w:eastAsia="bg-BG"/>
        </w:rPr>
        <w:t>за</w:t>
      </w:r>
      <w:r>
        <w:rPr>
          <w:rFonts w:ascii="SofiaSans" w:hAnsi="SofiaSans"/>
          <w:color w:val="000000"/>
          <w:sz w:val="20"/>
          <w:lang w:eastAsia="bg-BG"/>
        </w:rPr>
        <w:t xml:space="preserve"> подробен устройствен план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 </w:t>
      </w:r>
      <w:r>
        <w:rPr>
          <w:rFonts w:ascii="SofiaSans" w:hAnsi="SofiaSans"/>
          <w:color w:val="000000"/>
          <w:sz w:val="20"/>
          <w:szCs w:val="20"/>
          <w:lang w:val="bg-BG" w:eastAsia="bg-BG"/>
        </w:rPr>
        <w:t xml:space="preserve"> </w:t>
      </w:r>
      <w:r>
        <w:rPr>
          <w:rFonts w:ascii="SofiaSans" w:hAnsi="SofiaSans"/>
          <w:color w:val="000000"/>
          <w:sz w:val="20"/>
          <w:szCs w:val="20"/>
          <w:lang w:val="en-AU"/>
        </w:rPr>
        <w:t xml:space="preserve"> </w:t>
      </w:r>
      <w:r w:rsidRPr="00317D80">
        <w:rPr>
          <w:rFonts w:ascii="SofiaSans" w:hAnsi="SofiaSans"/>
          <w:color w:val="000000"/>
          <w:sz w:val="20"/>
          <w:szCs w:val="20"/>
          <w:lang w:val="en-AU"/>
        </w:rPr>
        <w:t>– ИПР</w:t>
      </w:r>
      <w:r>
        <w:rPr>
          <w:rFonts w:ascii="SofiaSans" w:hAnsi="SofiaSans"/>
          <w:color w:val="000000"/>
          <w:sz w:val="20"/>
          <w:szCs w:val="20"/>
          <w:lang w:val="en-AU"/>
        </w:rPr>
        <w:t xml:space="preserve"> </w:t>
      </w:r>
      <w:r>
        <w:rPr>
          <w:rFonts w:ascii="SofiaSans" w:hAnsi="SofiaSans"/>
          <w:color w:val="000000"/>
          <w:sz w:val="20"/>
          <w:szCs w:val="20"/>
        </w:rPr>
        <w:t xml:space="preserve">и ИПУР </w:t>
      </w:r>
      <w:r>
        <w:rPr>
          <w:rFonts w:ascii="SofiaSans" w:hAnsi="SofiaSans"/>
          <w:color w:val="000000"/>
          <w:sz w:val="20"/>
          <w:szCs w:val="20"/>
          <w:lang w:val="en-AU"/>
        </w:rPr>
        <w:t>на с.</w:t>
      </w:r>
      <w:r>
        <w:rPr>
          <w:rFonts w:ascii="SofiaSans" w:hAnsi="SofiaSans"/>
          <w:color w:val="000000"/>
          <w:sz w:val="20"/>
          <w:szCs w:val="20"/>
        </w:rPr>
        <w:t xml:space="preserve">Герман кв.49   </w:t>
      </w:r>
      <w:r>
        <w:rPr>
          <w:rFonts w:ascii="SofiaSans" w:hAnsi="SofiaSans"/>
          <w:color w:val="000000"/>
          <w:sz w:val="20"/>
          <w:szCs w:val="20"/>
          <w:lang w:val="en-AU"/>
        </w:rPr>
        <w:t>за</w:t>
      </w:r>
      <w:r w:rsidRPr="00672D61">
        <w:rPr>
          <w:rFonts w:ascii="SofiaSans" w:hAnsi="SofiaSans"/>
          <w:color w:val="000000"/>
          <w:sz w:val="20"/>
          <w:szCs w:val="20"/>
        </w:rPr>
        <w:t xml:space="preserve"> </w:t>
      </w:r>
      <w:r>
        <w:rPr>
          <w:rFonts w:ascii="SofiaSans" w:hAnsi="SofiaSans"/>
          <w:color w:val="000000"/>
          <w:sz w:val="20"/>
          <w:szCs w:val="20"/>
        </w:rPr>
        <w:t xml:space="preserve">УПИ </w:t>
      </w:r>
      <w:r>
        <w:rPr>
          <w:rFonts w:ascii="SofiaSans" w:hAnsi="SofiaSans"/>
          <w:color w:val="000000"/>
          <w:sz w:val="20"/>
          <w:szCs w:val="20"/>
          <w:lang w:val="en-US"/>
        </w:rPr>
        <w:t>VII-94</w:t>
      </w:r>
      <w:r>
        <w:rPr>
          <w:rFonts w:ascii="SofiaSans" w:hAnsi="SofiaSans"/>
          <w:color w:val="000000"/>
          <w:sz w:val="20"/>
          <w:szCs w:val="20"/>
        </w:rPr>
        <w:t xml:space="preserve">, ПИ с идентификатор 14831.6501.94  и контактни </w:t>
      </w:r>
      <w:r>
        <w:rPr>
          <w:rFonts w:ascii="SofiaSans" w:hAnsi="SofiaSans"/>
          <w:color w:val="000000"/>
          <w:sz w:val="20"/>
          <w:szCs w:val="20"/>
          <w:lang w:val="en-US"/>
        </w:rPr>
        <w:t xml:space="preserve"> </w:t>
      </w:r>
      <w:r>
        <w:rPr>
          <w:rFonts w:ascii="SofiaSans" w:hAnsi="SofiaSans"/>
          <w:color w:val="000000"/>
          <w:sz w:val="20"/>
          <w:szCs w:val="20"/>
        </w:rPr>
        <w:t xml:space="preserve">УПИ </w:t>
      </w:r>
      <w:r>
        <w:rPr>
          <w:rFonts w:ascii="SofiaSans" w:hAnsi="SofiaSans"/>
          <w:color w:val="000000"/>
          <w:sz w:val="20"/>
          <w:szCs w:val="20"/>
          <w:lang w:val="en-US"/>
        </w:rPr>
        <w:t>X-92</w:t>
      </w:r>
      <w:r>
        <w:rPr>
          <w:rFonts w:ascii="SofiaSans" w:hAnsi="SofiaSans"/>
          <w:color w:val="000000"/>
          <w:sz w:val="20"/>
          <w:szCs w:val="20"/>
        </w:rPr>
        <w:t xml:space="preserve">, УПИ </w:t>
      </w:r>
      <w:r>
        <w:rPr>
          <w:rFonts w:ascii="SofiaSans" w:hAnsi="SofiaSans"/>
          <w:color w:val="000000"/>
          <w:sz w:val="20"/>
          <w:szCs w:val="20"/>
          <w:lang w:val="en-US"/>
        </w:rPr>
        <w:t xml:space="preserve"> XV-93 </w:t>
      </w:r>
      <w:r>
        <w:rPr>
          <w:rFonts w:ascii="SofiaSans" w:hAnsi="SofiaSans"/>
          <w:color w:val="000000"/>
          <w:sz w:val="20"/>
          <w:szCs w:val="20"/>
        </w:rPr>
        <w:t xml:space="preserve">, УПИ </w:t>
      </w:r>
      <w:r>
        <w:rPr>
          <w:rFonts w:ascii="SofiaSans" w:hAnsi="SofiaSans"/>
          <w:color w:val="000000"/>
          <w:sz w:val="20"/>
          <w:szCs w:val="20"/>
          <w:lang w:val="en-US"/>
        </w:rPr>
        <w:t>XIX-96</w:t>
      </w:r>
      <w:r>
        <w:rPr>
          <w:rFonts w:ascii="SofiaSans" w:hAnsi="SofiaSans"/>
          <w:color w:val="000000"/>
          <w:sz w:val="20"/>
          <w:szCs w:val="20"/>
        </w:rPr>
        <w:t xml:space="preserve">а  и улица в участъка между о.т.148 – о.т.161б. </w:t>
      </w:r>
    </w:p>
    <w:p w14:paraId="13D53020" w14:textId="77777777" w:rsidR="00FA1B4B" w:rsidRDefault="00FA1B4B" w:rsidP="00FA1B4B">
      <w:pPr>
        <w:jc w:val="both"/>
        <w:rPr>
          <w:rFonts w:ascii="SofiaSans" w:hAnsi="SofiaSans"/>
          <w:color w:val="000000"/>
          <w:sz w:val="20"/>
          <w:szCs w:val="20"/>
          <w:lang w:val="en-AU"/>
        </w:rPr>
      </w:pPr>
    </w:p>
    <w:p w14:paraId="74A3EDD3" w14:textId="77777777" w:rsidR="00FA1B4B" w:rsidRDefault="00FA1B4B" w:rsidP="00FA1B4B">
      <w:pPr>
        <w:ind w:firstLine="708"/>
        <w:jc w:val="both"/>
        <w:rPr>
          <w:rFonts w:ascii="SofiaSans" w:hAnsi="SofiaSans"/>
          <w:color w:val="000000"/>
          <w:sz w:val="20"/>
          <w:lang w:val="bg-BG" w:eastAsia="bg-BG"/>
        </w:rPr>
      </w:pPr>
      <w:r>
        <w:rPr>
          <w:rFonts w:ascii="SofiaSans" w:hAnsi="SofiaSans"/>
          <w:b/>
          <w:color w:val="000000"/>
          <w:sz w:val="20"/>
          <w:lang w:val="bg-BG" w:eastAsia="bg-BG"/>
        </w:rPr>
        <w:t>Със Заповед РПН26-РА50-91/10.09.2026г.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</w:t>
      </w:r>
      <w:r>
        <w:rPr>
          <w:rFonts w:ascii="SofiaSans" w:hAnsi="SofiaSans"/>
          <w:b/>
          <w:color w:val="000000"/>
          <w:sz w:val="20"/>
          <w:lang w:val="bg-BG" w:eastAsia="bg-BG"/>
        </w:rPr>
        <w:t>на Кмета на Район Панч</w:t>
      </w:r>
      <w:r>
        <w:rPr>
          <w:rFonts w:ascii="SofiaSans" w:hAnsi="SofiaSans"/>
          <w:color w:val="000000"/>
          <w:sz w:val="20"/>
          <w:lang w:val="bg-BG" w:eastAsia="bg-BG"/>
        </w:rPr>
        <w:t>а</w:t>
      </w:r>
      <w:r>
        <w:rPr>
          <w:rFonts w:ascii="SofiaSans" w:hAnsi="SofiaSans"/>
          <w:b/>
          <w:color w:val="000000"/>
          <w:sz w:val="20"/>
          <w:lang w:val="bg-BG" w:eastAsia="bg-BG"/>
        </w:rPr>
        <w:t>рево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е  одобрен проект  </w:t>
      </w:r>
    </w:p>
    <w:p w14:paraId="4FE7AC51" w14:textId="77777777" w:rsidR="00FA1B4B" w:rsidRDefault="00FA1B4B" w:rsidP="00FA1B4B">
      <w:pPr>
        <w:jc w:val="both"/>
        <w:rPr>
          <w:rFonts w:ascii="SofiaSans" w:hAnsi="SofiaSans"/>
          <w:color w:val="000000"/>
          <w:sz w:val="20"/>
          <w:szCs w:val="20"/>
          <w:lang w:val="en-US"/>
        </w:rPr>
      </w:pPr>
      <w:r>
        <w:rPr>
          <w:rFonts w:ascii="SofiaSans" w:hAnsi="SofiaSans"/>
          <w:color w:val="000000"/>
          <w:sz w:val="20"/>
          <w:lang w:val="bg-BG" w:eastAsia="bg-BG"/>
        </w:rPr>
        <w:t>за</w:t>
      </w:r>
      <w:r>
        <w:rPr>
          <w:rFonts w:ascii="SofiaSans" w:hAnsi="SofiaSans"/>
          <w:color w:val="000000"/>
          <w:sz w:val="20"/>
          <w:lang w:eastAsia="bg-BG"/>
        </w:rPr>
        <w:t xml:space="preserve"> подробен устройствен план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 </w:t>
      </w:r>
      <w:r>
        <w:rPr>
          <w:rFonts w:ascii="SofiaSans" w:hAnsi="SofiaSans"/>
          <w:color w:val="000000"/>
          <w:sz w:val="20"/>
          <w:szCs w:val="20"/>
          <w:lang w:val="bg-BG" w:eastAsia="bg-BG"/>
        </w:rPr>
        <w:t xml:space="preserve"> </w:t>
      </w:r>
      <w:r w:rsidRPr="00317D80">
        <w:rPr>
          <w:rFonts w:ascii="SofiaSans" w:hAnsi="SofiaSans"/>
          <w:color w:val="000000"/>
          <w:sz w:val="20"/>
          <w:szCs w:val="20"/>
          <w:lang w:val="en-AU"/>
        </w:rPr>
        <w:t xml:space="preserve">– </w:t>
      </w:r>
      <w:r>
        <w:rPr>
          <w:rFonts w:ascii="SofiaSans" w:hAnsi="SofiaSans"/>
          <w:color w:val="000000"/>
          <w:sz w:val="20"/>
          <w:szCs w:val="20"/>
          <w:lang w:val="en-AU"/>
        </w:rPr>
        <w:t>ИПР</w:t>
      </w:r>
      <w:r>
        <w:rPr>
          <w:rFonts w:ascii="SofiaSans" w:hAnsi="SofiaSans"/>
          <w:color w:val="000000"/>
          <w:sz w:val="20"/>
          <w:szCs w:val="20"/>
        </w:rPr>
        <w:t xml:space="preserve">З  </w:t>
      </w:r>
      <w:r>
        <w:rPr>
          <w:rFonts w:ascii="SofiaSans" w:hAnsi="SofiaSans"/>
          <w:color w:val="000000"/>
          <w:sz w:val="20"/>
          <w:szCs w:val="20"/>
          <w:lang w:val="en-AU"/>
        </w:rPr>
        <w:t>на с.</w:t>
      </w:r>
      <w:r>
        <w:rPr>
          <w:rFonts w:ascii="SofiaSans" w:hAnsi="SofiaSans"/>
          <w:color w:val="000000"/>
          <w:sz w:val="20"/>
          <w:szCs w:val="20"/>
        </w:rPr>
        <w:t>Казичене</w:t>
      </w:r>
      <w:r>
        <w:rPr>
          <w:rFonts w:ascii="SofiaSans" w:hAnsi="SofiaSans"/>
          <w:color w:val="000000"/>
          <w:sz w:val="20"/>
          <w:szCs w:val="20"/>
          <w:lang w:val="en-AU"/>
        </w:rPr>
        <w:t xml:space="preserve">  кв.1  за </w:t>
      </w:r>
      <w:r>
        <w:rPr>
          <w:rFonts w:ascii="SofiaSans" w:hAnsi="SofiaSans"/>
          <w:color w:val="000000"/>
          <w:sz w:val="20"/>
          <w:szCs w:val="20"/>
        </w:rPr>
        <w:t>УПИ</w:t>
      </w:r>
      <w:r>
        <w:rPr>
          <w:rFonts w:ascii="SofiaSans" w:hAnsi="SofiaSans"/>
          <w:color w:val="000000"/>
          <w:sz w:val="20"/>
          <w:szCs w:val="20"/>
          <w:lang w:val="en-AU"/>
        </w:rPr>
        <w:t xml:space="preserve"> </w:t>
      </w:r>
      <w:r>
        <w:rPr>
          <w:rFonts w:ascii="SofiaSans" w:hAnsi="SofiaSans"/>
          <w:color w:val="000000"/>
          <w:sz w:val="20"/>
          <w:szCs w:val="20"/>
          <w:lang w:val="en-US"/>
        </w:rPr>
        <w:t>V-44,</w:t>
      </w:r>
      <w:r>
        <w:rPr>
          <w:rFonts w:ascii="SofiaSans" w:hAnsi="SofiaSans"/>
          <w:color w:val="000000"/>
          <w:sz w:val="20"/>
          <w:szCs w:val="20"/>
        </w:rPr>
        <w:t xml:space="preserve"> ПИ с </w:t>
      </w:r>
      <w:r w:rsidR="0051494C">
        <w:rPr>
          <w:rFonts w:ascii="SofiaSans" w:hAnsi="SofiaSans"/>
          <w:color w:val="000000"/>
          <w:sz w:val="20"/>
          <w:szCs w:val="20"/>
        </w:rPr>
        <w:t xml:space="preserve">идентификатор 35239.6101.44  и </w:t>
      </w:r>
      <w:r>
        <w:rPr>
          <w:rFonts w:ascii="SofiaSans" w:hAnsi="SofiaSans"/>
          <w:color w:val="000000"/>
          <w:sz w:val="20"/>
          <w:szCs w:val="20"/>
        </w:rPr>
        <w:t xml:space="preserve"> контактни  </w:t>
      </w:r>
      <w:r>
        <w:rPr>
          <w:rFonts w:ascii="SofiaSans" w:hAnsi="SofiaSans"/>
          <w:color w:val="000000"/>
          <w:sz w:val="20"/>
          <w:szCs w:val="20"/>
          <w:lang w:val="en-US"/>
        </w:rPr>
        <w:t xml:space="preserve"> </w:t>
      </w:r>
      <w:r>
        <w:rPr>
          <w:rFonts w:ascii="SofiaSans" w:hAnsi="SofiaSans"/>
          <w:color w:val="000000"/>
          <w:sz w:val="20"/>
          <w:szCs w:val="20"/>
        </w:rPr>
        <w:t xml:space="preserve">УПИ </w:t>
      </w:r>
      <w:r>
        <w:rPr>
          <w:rFonts w:ascii="SofiaSans" w:hAnsi="SofiaSans"/>
          <w:color w:val="000000"/>
          <w:sz w:val="20"/>
          <w:szCs w:val="20"/>
          <w:lang w:val="en-US"/>
        </w:rPr>
        <w:t>III-42</w:t>
      </w:r>
      <w:r>
        <w:rPr>
          <w:rFonts w:ascii="SofiaSans" w:hAnsi="SofiaSans"/>
          <w:color w:val="000000"/>
          <w:sz w:val="20"/>
          <w:szCs w:val="20"/>
        </w:rPr>
        <w:t xml:space="preserve"> и УПИ </w:t>
      </w:r>
      <w:r>
        <w:rPr>
          <w:rFonts w:ascii="SofiaSans" w:hAnsi="SofiaSans"/>
          <w:color w:val="000000"/>
          <w:sz w:val="20"/>
          <w:szCs w:val="20"/>
          <w:lang w:val="en-US"/>
        </w:rPr>
        <w:t xml:space="preserve"> VI-45.</w:t>
      </w:r>
    </w:p>
    <w:p w14:paraId="05CA723A" w14:textId="77777777" w:rsidR="00FA1B4B" w:rsidRDefault="00FA1B4B" w:rsidP="00FA1B4B">
      <w:pPr>
        <w:jc w:val="both"/>
        <w:rPr>
          <w:rFonts w:ascii="SofiaSans" w:hAnsi="SofiaSans"/>
          <w:color w:val="000000"/>
          <w:sz w:val="20"/>
          <w:szCs w:val="20"/>
          <w:lang w:val="en-AU"/>
        </w:rPr>
      </w:pPr>
    </w:p>
    <w:p w14:paraId="428CC388" w14:textId="77777777" w:rsidR="0051494C" w:rsidRDefault="00482044" w:rsidP="00482044">
      <w:pPr>
        <w:ind w:firstLine="708"/>
        <w:jc w:val="both"/>
        <w:rPr>
          <w:rFonts w:ascii="SofiaSans" w:hAnsi="SofiaSans"/>
          <w:color w:val="000000"/>
          <w:sz w:val="20"/>
          <w:lang w:val="bg-BG" w:eastAsia="bg-BG"/>
        </w:rPr>
      </w:pPr>
      <w:r>
        <w:rPr>
          <w:rFonts w:ascii="SofiaSans" w:hAnsi="SofiaSans"/>
          <w:b/>
          <w:color w:val="000000"/>
          <w:sz w:val="20"/>
          <w:lang w:val="bg-BG" w:eastAsia="bg-BG"/>
        </w:rPr>
        <w:t>Със Заповед РПН26-РА50-92/11</w:t>
      </w:r>
      <w:r w:rsidR="0051494C">
        <w:rPr>
          <w:rFonts w:ascii="SofiaSans" w:hAnsi="SofiaSans"/>
          <w:b/>
          <w:color w:val="000000"/>
          <w:sz w:val="20"/>
          <w:lang w:val="bg-BG" w:eastAsia="bg-BG"/>
        </w:rPr>
        <w:t>.09.2026г.</w:t>
      </w:r>
      <w:r w:rsidR="0051494C">
        <w:rPr>
          <w:rFonts w:ascii="SofiaSans" w:hAnsi="SofiaSans"/>
          <w:color w:val="000000"/>
          <w:sz w:val="20"/>
          <w:lang w:val="bg-BG" w:eastAsia="bg-BG"/>
        </w:rPr>
        <w:t xml:space="preserve"> </w:t>
      </w:r>
      <w:r w:rsidR="0051494C">
        <w:rPr>
          <w:rFonts w:ascii="SofiaSans" w:hAnsi="SofiaSans"/>
          <w:b/>
          <w:color w:val="000000"/>
          <w:sz w:val="20"/>
          <w:lang w:val="bg-BG" w:eastAsia="bg-BG"/>
        </w:rPr>
        <w:t>на Кмета на Район Панч</w:t>
      </w:r>
      <w:r w:rsidR="0051494C">
        <w:rPr>
          <w:rFonts w:ascii="SofiaSans" w:hAnsi="SofiaSans"/>
          <w:color w:val="000000"/>
          <w:sz w:val="20"/>
          <w:lang w:val="bg-BG" w:eastAsia="bg-BG"/>
        </w:rPr>
        <w:t>а</w:t>
      </w:r>
      <w:r w:rsidR="0051494C">
        <w:rPr>
          <w:rFonts w:ascii="SofiaSans" w:hAnsi="SofiaSans"/>
          <w:b/>
          <w:color w:val="000000"/>
          <w:sz w:val="20"/>
          <w:lang w:val="bg-BG" w:eastAsia="bg-BG"/>
        </w:rPr>
        <w:t>рево</w:t>
      </w:r>
      <w:r w:rsidR="0051494C">
        <w:rPr>
          <w:rFonts w:ascii="SofiaSans" w:hAnsi="SofiaSans"/>
          <w:color w:val="000000"/>
          <w:sz w:val="20"/>
          <w:lang w:val="bg-BG" w:eastAsia="bg-BG"/>
        </w:rPr>
        <w:t xml:space="preserve"> е  одобрен проект  </w:t>
      </w:r>
    </w:p>
    <w:p w14:paraId="2D36158B" w14:textId="77777777" w:rsidR="00482044" w:rsidRPr="00B53CCE" w:rsidRDefault="0051494C" w:rsidP="00482044">
      <w:pPr>
        <w:jc w:val="both"/>
        <w:rPr>
          <w:rFonts w:ascii="SofiaSans" w:hAnsi="SofiaSans"/>
          <w:color w:val="000000"/>
          <w:sz w:val="20"/>
          <w:szCs w:val="20"/>
        </w:rPr>
      </w:pPr>
      <w:r>
        <w:rPr>
          <w:rFonts w:ascii="SofiaSans" w:hAnsi="SofiaSans"/>
          <w:color w:val="000000"/>
          <w:sz w:val="20"/>
          <w:lang w:val="bg-BG" w:eastAsia="bg-BG"/>
        </w:rPr>
        <w:t>за</w:t>
      </w:r>
      <w:r>
        <w:rPr>
          <w:rFonts w:ascii="SofiaSans" w:hAnsi="SofiaSans"/>
          <w:color w:val="000000"/>
          <w:sz w:val="20"/>
          <w:lang w:eastAsia="bg-BG"/>
        </w:rPr>
        <w:t xml:space="preserve"> подробен устройствен план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 </w:t>
      </w:r>
      <w:r>
        <w:rPr>
          <w:rFonts w:ascii="SofiaSans" w:hAnsi="SofiaSans"/>
          <w:color w:val="000000"/>
          <w:sz w:val="20"/>
          <w:szCs w:val="20"/>
          <w:lang w:val="bg-BG" w:eastAsia="bg-BG"/>
        </w:rPr>
        <w:t xml:space="preserve"> -  </w:t>
      </w:r>
      <w:r w:rsidR="00482044">
        <w:rPr>
          <w:rFonts w:ascii="SofiaSans" w:hAnsi="SofiaSans"/>
          <w:color w:val="000000"/>
          <w:sz w:val="20"/>
          <w:szCs w:val="20"/>
        </w:rPr>
        <w:t xml:space="preserve">ИПР    </w:t>
      </w:r>
      <w:r w:rsidR="00482044">
        <w:rPr>
          <w:rFonts w:ascii="SofiaSans" w:hAnsi="SofiaSans"/>
          <w:color w:val="000000"/>
          <w:sz w:val="20"/>
          <w:szCs w:val="20"/>
          <w:lang w:val="en-AU"/>
        </w:rPr>
        <w:t xml:space="preserve">на </w:t>
      </w:r>
      <w:r w:rsidR="00482044">
        <w:rPr>
          <w:rFonts w:ascii="SofiaSans" w:hAnsi="SofiaSans"/>
          <w:color w:val="000000"/>
          <w:sz w:val="20"/>
          <w:szCs w:val="20"/>
        </w:rPr>
        <w:t xml:space="preserve"> в.з..Бистрица  - разширение   кв.40  за УПИ </w:t>
      </w:r>
      <w:r w:rsidR="00482044">
        <w:rPr>
          <w:rFonts w:ascii="SofiaSans" w:hAnsi="SofiaSans"/>
          <w:color w:val="000000"/>
          <w:sz w:val="20"/>
          <w:szCs w:val="20"/>
          <w:lang w:val="en-US"/>
        </w:rPr>
        <w:t xml:space="preserve">VIII-15,142, </w:t>
      </w:r>
      <w:r w:rsidR="00482044">
        <w:rPr>
          <w:rFonts w:ascii="SofiaSans" w:hAnsi="SofiaSans"/>
          <w:color w:val="000000"/>
          <w:sz w:val="20"/>
          <w:szCs w:val="20"/>
        </w:rPr>
        <w:t xml:space="preserve"> ПИ с идентификатор 04234.6969.3497  и УПИ  </w:t>
      </w:r>
      <w:r w:rsidR="00482044">
        <w:rPr>
          <w:rFonts w:ascii="SofiaSans" w:hAnsi="SofiaSans"/>
          <w:color w:val="000000"/>
          <w:sz w:val="20"/>
          <w:szCs w:val="20"/>
          <w:lang w:val="en-US"/>
        </w:rPr>
        <w:t>IX</w:t>
      </w:r>
      <w:r w:rsidR="00482044">
        <w:rPr>
          <w:rFonts w:ascii="SofiaSans" w:hAnsi="SofiaSans"/>
          <w:color w:val="000000"/>
          <w:sz w:val="20"/>
          <w:szCs w:val="20"/>
        </w:rPr>
        <w:t xml:space="preserve"> – 86,  ПИ с идентификатор 04234.6969. 86  по КККР на с.Бистрица. </w:t>
      </w:r>
    </w:p>
    <w:p w14:paraId="0EE546DF" w14:textId="77777777" w:rsidR="005A394A" w:rsidRDefault="005A394A" w:rsidP="005A394A">
      <w:pPr>
        <w:jc w:val="both"/>
        <w:rPr>
          <w:rFonts w:ascii="SofiaSans" w:hAnsi="SofiaSans"/>
          <w:color w:val="000000"/>
          <w:sz w:val="20"/>
          <w:szCs w:val="20"/>
          <w:lang w:val="en-AU"/>
        </w:rPr>
      </w:pPr>
    </w:p>
    <w:p w14:paraId="0CDC9688" w14:textId="77777777" w:rsidR="005A394A" w:rsidRDefault="005A394A" w:rsidP="005A394A">
      <w:pPr>
        <w:ind w:firstLine="708"/>
        <w:jc w:val="both"/>
        <w:rPr>
          <w:rFonts w:ascii="SofiaSans" w:hAnsi="SofiaSans"/>
          <w:color w:val="000000"/>
          <w:sz w:val="20"/>
          <w:lang w:val="bg-BG" w:eastAsia="bg-BG"/>
        </w:rPr>
      </w:pPr>
      <w:r>
        <w:rPr>
          <w:rFonts w:ascii="SofiaSans" w:hAnsi="SofiaSans"/>
          <w:b/>
          <w:color w:val="000000"/>
          <w:sz w:val="20"/>
          <w:lang w:val="bg-BG" w:eastAsia="bg-BG"/>
        </w:rPr>
        <w:t>Със Заповед РПН26-РА50-93/11.09.2026г.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</w:t>
      </w:r>
      <w:r>
        <w:rPr>
          <w:rFonts w:ascii="SofiaSans" w:hAnsi="SofiaSans"/>
          <w:b/>
          <w:color w:val="000000"/>
          <w:sz w:val="20"/>
          <w:lang w:val="bg-BG" w:eastAsia="bg-BG"/>
        </w:rPr>
        <w:t>на Кмета на Район Панч</w:t>
      </w:r>
      <w:r>
        <w:rPr>
          <w:rFonts w:ascii="SofiaSans" w:hAnsi="SofiaSans"/>
          <w:color w:val="000000"/>
          <w:sz w:val="20"/>
          <w:lang w:val="bg-BG" w:eastAsia="bg-BG"/>
        </w:rPr>
        <w:t>а</w:t>
      </w:r>
      <w:r>
        <w:rPr>
          <w:rFonts w:ascii="SofiaSans" w:hAnsi="SofiaSans"/>
          <w:b/>
          <w:color w:val="000000"/>
          <w:sz w:val="20"/>
          <w:lang w:val="bg-BG" w:eastAsia="bg-BG"/>
        </w:rPr>
        <w:t>рево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е  одобрен проект  </w:t>
      </w:r>
    </w:p>
    <w:p w14:paraId="058797C2" w14:textId="77777777" w:rsidR="00AB3994" w:rsidRPr="000A1F54" w:rsidRDefault="005A394A" w:rsidP="00AB3994">
      <w:pPr>
        <w:rPr>
          <w:rFonts w:ascii="SofiaSans" w:hAnsi="SofiaSans"/>
          <w:color w:val="000000"/>
          <w:sz w:val="20"/>
          <w:szCs w:val="20"/>
        </w:rPr>
      </w:pPr>
      <w:r>
        <w:rPr>
          <w:rFonts w:ascii="SofiaSans" w:hAnsi="SofiaSans"/>
          <w:color w:val="000000"/>
          <w:sz w:val="20"/>
          <w:lang w:val="bg-BG" w:eastAsia="bg-BG"/>
        </w:rPr>
        <w:t>за</w:t>
      </w:r>
      <w:r>
        <w:rPr>
          <w:rFonts w:ascii="SofiaSans" w:hAnsi="SofiaSans"/>
          <w:color w:val="000000"/>
          <w:sz w:val="20"/>
          <w:lang w:eastAsia="bg-BG"/>
        </w:rPr>
        <w:t xml:space="preserve"> подробен устройствен план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 </w:t>
      </w:r>
      <w:r>
        <w:rPr>
          <w:rFonts w:ascii="SofiaSans" w:hAnsi="SofiaSans"/>
          <w:color w:val="000000"/>
          <w:sz w:val="20"/>
          <w:szCs w:val="20"/>
          <w:lang w:val="bg-BG" w:eastAsia="bg-BG"/>
        </w:rPr>
        <w:t xml:space="preserve"> -  </w:t>
      </w:r>
      <w:r w:rsidR="00AB3994">
        <w:rPr>
          <w:rFonts w:ascii="SofiaSans" w:hAnsi="SofiaSans"/>
          <w:color w:val="000000"/>
          <w:sz w:val="20"/>
          <w:szCs w:val="20"/>
        </w:rPr>
        <w:t xml:space="preserve">ИПРЗ  </w:t>
      </w:r>
      <w:r w:rsidR="00AB3994">
        <w:rPr>
          <w:rFonts w:ascii="SofiaSans" w:hAnsi="SofiaSans"/>
          <w:color w:val="000000"/>
          <w:sz w:val="20"/>
          <w:szCs w:val="20"/>
          <w:lang w:val="en-AU"/>
        </w:rPr>
        <w:t>на с.</w:t>
      </w:r>
      <w:r w:rsidR="00AB3994">
        <w:rPr>
          <w:rFonts w:ascii="SofiaSans" w:hAnsi="SofiaSans"/>
          <w:color w:val="000000"/>
          <w:sz w:val="20"/>
          <w:szCs w:val="20"/>
        </w:rPr>
        <w:t xml:space="preserve">Бистрица кв.62 за </w:t>
      </w:r>
      <w:r w:rsidR="00AB3994">
        <w:rPr>
          <w:rFonts w:ascii="SofiaSans" w:hAnsi="SofiaSans"/>
          <w:color w:val="000000"/>
          <w:sz w:val="20"/>
          <w:szCs w:val="20"/>
          <w:lang w:val="en-AU"/>
        </w:rPr>
        <w:t>УПИ</w:t>
      </w:r>
      <w:r w:rsidR="00AB3994">
        <w:rPr>
          <w:rFonts w:ascii="SofiaSans" w:hAnsi="SofiaSans"/>
          <w:color w:val="000000"/>
          <w:sz w:val="20"/>
          <w:szCs w:val="20"/>
        </w:rPr>
        <w:t xml:space="preserve"> </w:t>
      </w:r>
      <w:r w:rsidR="00AB3994">
        <w:rPr>
          <w:rFonts w:ascii="SofiaSans" w:hAnsi="SofiaSans"/>
          <w:color w:val="000000"/>
          <w:sz w:val="20"/>
          <w:szCs w:val="20"/>
          <w:lang w:val="en-US"/>
        </w:rPr>
        <w:t xml:space="preserve">I-1350, </w:t>
      </w:r>
      <w:r w:rsidR="00AB3994">
        <w:rPr>
          <w:rFonts w:ascii="SofiaSans" w:hAnsi="SofiaSans"/>
          <w:color w:val="000000"/>
          <w:sz w:val="20"/>
          <w:szCs w:val="20"/>
        </w:rPr>
        <w:t xml:space="preserve">ПИ с идентификатор  04234.6970.1350  по КККР на с.Бистрица. </w:t>
      </w:r>
    </w:p>
    <w:p w14:paraId="3DD5915E" w14:textId="77777777" w:rsidR="001C5B1E" w:rsidRDefault="001C5B1E" w:rsidP="005A394A">
      <w:pPr>
        <w:ind w:firstLine="708"/>
        <w:jc w:val="both"/>
        <w:rPr>
          <w:rFonts w:ascii="SofiaSans" w:hAnsi="SofiaSans"/>
          <w:color w:val="000000"/>
          <w:sz w:val="20"/>
          <w:szCs w:val="20"/>
          <w:lang w:val="en-AU"/>
        </w:rPr>
      </w:pPr>
    </w:p>
    <w:p w14:paraId="45369D36" w14:textId="77777777" w:rsidR="00401219" w:rsidRDefault="00401219" w:rsidP="00401219">
      <w:pPr>
        <w:ind w:firstLine="708"/>
        <w:jc w:val="both"/>
        <w:rPr>
          <w:rFonts w:ascii="SofiaSans" w:hAnsi="SofiaSans"/>
          <w:color w:val="000000"/>
          <w:sz w:val="20"/>
          <w:lang w:val="bg-BG" w:eastAsia="bg-BG"/>
        </w:rPr>
      </w:pPr>
      <w:r>
        <w:rPr>
          <w:rFonts w:ascii="SofiaSans" w:hAnsi="SofiaSans"/>
          <w:b/>
          <w:color w:val="000000"/>
          <w:sz w:val="20"/>
          <w:lang w:val="bg-BG" w:eastAsia="bg-BG"/>
        </w:rPr>
        <w:t>Със Заповед РПН26-РА50-94/11.09.2026г.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</w:t>
      </w:r>
      <w:r>
        <w:rPr>
          <w:rFonts w:ascii="SofiaSans" w:hAnsi="SofiaSans"/>
          <w:b/>
          <w:color w:val="000000"/>
          <w:sz w:val="20"/>
          <w:lang w:val="bg-BG" w:eastAsia="bg-BG"/>
        </w:rPr>
        <w:t>на Кмета на Район Панч</w:t>
      </w:r>
      <w:r>
        <w:rPr>
          <w:rFonts w:ascii="SofiaSans" w:hAnsi="SofiaSans"/>
          <w:color w:val="000000"/>
          <w:sz w:val="20"/>
          <w:lang w:val="bg-BG" w:eastAsia="bg-BG"/>
        </w:rPr>
        <w:t>а</w:t>
      </w:r>
      <w:r>
        <w:rPr>
          <w:rFonts w:ascii="SofiaSans" w:hAnsi="SofiaSans"/>
          <w:b/>
          <w:color w:val="000000"/>
          <w:sz w:val="20"/>
          <w:lang w:val="bg-BG" w:eastAsia="bg-BG"/>
        </w:rPr>
        <w:t>рево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е  одобрен проект  </w:t>
      </w:r>
    </w:p>
    <w:p w14:paraId="5B3A0731" w14:textId="77777777" w:rsidR="00E96620" w:rsidRPr="00672D61" w:rsidRDefault="00401219" w:rsidP="00E96620">
      <w:pPr>
        <w:rPr>
          <w:rFonts w:ascii="SofiaSans" w:hAnsi="SofiaSans"/>
          <w:color w:val="000000"/>
          <w:sz w:val="20"/>
          <w:szCs w:val="20"/>
        </w:rPr>
      </w:pPr>
      <w:r>
        <w:rPr>
          <w:rFonts w:ascii="SofiaSans" w:hAnsi="SofiaSans"/>
          <w:color w:val="000000"/>
          <w:sz w:val="20"/>
          <w:lang w:val="bg-BG" w:eastAsia="bg-BG"/>
        </w:rPr>
        <w:t>за</w:t>
      </w:r>
      <w:r>
        <w:rPr>
          <w:rFonts w:ascii="SofiaSans" w:hAnsi="SofiaSans"/>
          <w:color w:val="000000"/>
          <w:sz w:val="20"/>
          <w:lang w:eastAsia="bg-BG"/>
        </w:rPr>
        <w:t xml:space="preserve"> подробен устройствен план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 </w:t>
      </w:r>
      <w:r>
        <w:rPr>
          <w:rFonts w:ascii="SofiaSans" w:hAnsi="SofiaSans"/>
          <w:color w:val="000000"/>
          <w:sz w:val="20"/>
          <w:szCs w:val="20"/>
          <w:lang w:val="bg-BG" w:eastAsia="bg-BG"/>
        </w:rPr>
        <w:t xml:space="preserve"> -</w:t>
      </w:r>
      <w:r w:rsidR="00E96620" w:rsidRPr="00E96620">
        <w:rPr>
          <w:rFonts w:ascii="SofiaSans" w:hAnsi="SofiaSans"/>
          <w:color w:val="000000"/>
          <w:sz w:val="20"/>
          <w:szCs w:val="20"/>
          <w:lang w:val="en-AU"/>
        </w:rPr>
        <w:t xml:space="preserve"> </w:t>
      </w:r>
      <w:r w:rsidR="00E96620">
        <w:rPr>
          <w:rFonts w:ascii="SofiaSans" w:hAnsi="SofiaSans"/>
          <w:color w:val="000000"/>
          <w:sz w:val="20"/>
          <w:szCs w:val="20"/>
          <w:lang w:val="en-AU"/>
        </w:rPr>
        <w:t>ИПР</w:t>
      </w:r>
      <w:r w:rsidR="00E96620">
        <w:rPr>
          <w:rFonts w:ascii="SofiaSans" w:hAnsi="SofiaSans"/>
          <w:color w:val="000000"/>
          <w:sz w:val="20"/>
          <w:szCs w:val="20"/>
        </w:rPr>
        <w:t>З</w:t>
      </w:r>
      <w:r w:rsidR="00E96620">
        <w:rPr>
          <w:rFonts w:ascii="SofiaSans" w:hAnsi="SofiaSans"/>
          <w:color w:val="000000"/>
          <w:sz w:val="20"/>
          <w:szCs w:val="20"/>
          <w:lang w:val="en-AU"/>
        </w:rPr>
        <w:t xml:space="preserve">  на в.з.</w:t>
      </w:r>
      <w:r w:rsidR="00E96620">
        <w:rPr>
          <w:rFonts w:ascii="SofiaSans" w:hAnsi="SofiaSans"/>
          <w:color w:val="000000"/>
          <w:sz w:val="20"/>
          <w:szCs w:val="20"/>
        </w:rPr>
        <w:t xml:space="preserve">Кокалянски ханчета </w:t>
      </w:r>
      <w:r w:rsidR="00E96620" w:rsidRPr="00DE328D">
        <w:rPr>
          <w:rFonts w:ascii="SofiaSans" w:hAnsi="SofiaSans"/>
          <w:color w:val="000000"/>
          <w:sz w:val="20"/>
          <w:szCs w:val="20"/>
          <w:lang w:val="en-AU"/>
        </w:rPr>
        <w:t>к</w:t>
      </w:r>
      <w:r w:rsidR="00E96620">
        <w:rPr>
          <w:rFonts w:ascii="SofiaSans" w:hAnsi="SofiaSans"/>
          <w:color w:val="000000"/>
          <w:sz w:val="20"/>
          <w:szCs w:val="20"/>
          <w:lang w:val="en-AU"/>
        </w:rPr>
        <w:t>в.21 за</w:t>
      </w:r>
      <w:r w:rsidR="00E96620" w:rsidRPr="00672D61">
        <w:rPr>
          <w:rFonts w:ascii="SofiaSans" w:hAnsi="SofiaSans"/>
          <w:color w:val="000000"/>
          <w:sz w:val="20"/>
          <w:szCs w:val="20"/>
        </w:rPr>
        <w:t xml:space="preserve"> </w:t>
      </w:r>
      <w:r w:rsidR="00E96620">
        <w:rPr>
          <w:rFonts w:ascii="SofiaSans" w:hAnsi="SofiaSans"/>
          <w:color w:val="000000"/>
          <w:sz w:val="20"/>
          <w:szCs w:val="20"/>
        </w:rPr>
        <w:t>УПИ Х</w:t>
      </w:r>
      <w:r w:rsidR="00E96620">
        <w:rPr>
          <w:rFonts w:ascii="SofiaSans" w:hAnsi="SofiaSans"/>
          <w:color w:val="000000"/>
          <w:sz w:val="20"/>
          <w:szCs w:val="20"/>
          <w:lang w:val="en-US"/>
        </w:rPr>
        <w:t>III-2198</w:t>
      </w:r>
      <w:r w:rsidR="00E96620">
        <w:rPr>
          <w:rFonts w:ascii="SofiaSans" w:hAnsi="SofiaSans"/>
          <w:color w:val="000000"/>
          <w:sz w:val="20"/>
          <w:szCs w:val="20"/>
        </w:rPr>
        <w:t xml:space="preserve"> „за жс“, ПИ с идентификатор 37914.6843.2198, контактен </w:t>
      </w:r>
      <w:r w:rsidR="00E96620">
        <w:rPr>
          <w:rFonts w:ascii="SofiaSans" w:hAnsi="SofiaSans"/>
          <w:color w:val="000000"/>
          <w:sz w:val="20"/>
          <w:szCs w:val="20"/>
          <w:lang w:val="en-AU"/>
        </w:rPr>
        <w:t>УПИ IX-2197</w:t>
      </w:r>
      <w:r w:rsidR="00E96620">
        <w:rPr>
          <w:rFonts w:ascii="SofiaSans" w:hAnsi="SofiaSans"/>
          <w:color w:val="000000"/>
          <w:sz w:val="20"/>
          <w:szCs w:val="20"/>
        </w:rPr>
        <w:t xml:space="preserve"> „за жс“ и улица.</w:t>
      </w:r>
    </w:p>
    <w:p w14:paraId="5C32D630" w14:textId="77777777" w:rsidR="00482044" w:rsidRDefault="00482044" w:rsidP="00482044">
      <w:pPr>
        <w:jc w:val="both"/>
        <w:rPr>
          <w:rFonts w:ascii="SofiaSans" w:hAnsi="SofiaSans"/>
          <w:color w:val="000000"/>
          <w:sz w:val="20"/>
          <w:szCs w:val="20"/>
          <w:lang w:val="en-AU"/>
        </w:rPr>
      </w:pPr>
    </w:p>
    <w:p w14:paraId="254FE527" w14:textId="77777777" w:rsidR="006B608E" w:rsidRDefault="006B608E" w:rsidP="00482044">
      <w:pPr>
        <w:jc w:val="both"/>
        <w:rPr>
          <w:rFonts w:ascii="SofiaSans" w:hAnsi="SofiaSans"/>
          <w:color w:val="000000"/>
          <w:sz w:val="20"/>
          <w:szCs w:val="20"/>
          <w:lang w:val="en-AU"/>
        </w:rPr>
      </w:pPr>
    </w:p>
    <w:p w14:paraId="0516CA5C" w14:textId="77777777" w:rsidR="00E96620" w:rsidRDefault="00E96620" w:rsidP="00E96620">
      <w:pPr>
        <w:ind w:firstLine="708"/>
        <w:jc w:val="both"/>
        <w:rPr>
          <w:rFonts w:ascii="SofiaSans" w:hAnsi="SofiaSans"/>
          <w:color w:val="000000"/>
          <w:sz w:val="20"/>
          <w:lang w:val="bg-BG" w:eastAsia="bg-BG"/>
        </w:rPr>
      </w:pPr>
      <w:r>
        <w:rPr>
          <w:rFonts w:ascii="SofiaSans" w:hAnsi="SofiaSans"/>
          <w:b/>
          <w:color w:val="000000"/>
          <w:sz w:val="20"/>
          <w:lang w:val="bg-BG" w:eastAsia="bg-BG"/>
        </w:rPr>
        <w:t>Със Заповед РПН26-РА50-95/11.09.2026г.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</w:t>
      </w:r>
      <w:r>
        <w:rPr>
          <w:rFonts w:ascii="SofiaSans" w:hAnsi="SofiaSans"/>
          <w:b/>
          <w:color w:val="000000"/>
          <w:sz w:val="20"/>
          <w:lang w:val="bg-BG" w:eastAsia="bg-BG"/>
        </w:rPr>
        <w:t>на Кмета на Район Панч</w:t>
      </w:r>
      <w:r>
        <w:rPr>
          <w:rFonts w:ascii="SofiaSans" w:hAnsi="SofiaSans"/>
          <w:color w:val="000000"/>
          <w:sz w:val="20"/>
          <w:lang w:val="bg-BG" w:eastAsia="bg-BG"/>
        </w:rPr>
        <w:t>а</w:t>
      </w:r>
      <w:r>
        <w:rPr>
          <w:rFonts w:ascii="SofiaSans" w:hAnsi="SofiaSans"/>
          <w:b/>
          <w:color w:val="000000"/>
          <w:sz w:val="20"/>
          <w:lang w:val="bg-BG" w:eastAsia="bg-BG"/>
        </w:rPr>
        <w:t>рево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е  одобрен проект  </w:t>
      </w:r>
    </w:p>
    <w:p w14:paraId="565DDFF2" w14:textId="77777777" w:rsidR="006B608E" w:rsidRDefault="00E96620" w:rsidP="006B608E">
      <w:pPr>
        <w:rPr>
          <w:rFonts w:ascii="SofiaSans" w:hAnsi="SofiaSans"/>
          <w:color w:val="000000"/>
          <w:sz w:val="20"/>
          <w:szCs w:val="20"/>
        </w:rPr>
      </w:pPr>
      <w:r>
        <w:rPr>
          <w:rFonts w:ascii="SofiaSans" w:hAnsi="SofiaSans"/>
          <w:color w:val="000000"/>
          <w:sz w:val="20"/>
          <w:lang w:val="bg-BG" w:eastAsia="bg-BG"/>
        </w:rPr>
        <w:t>за</w:t>
      </w:r>
      <w:r>
        <w:rPr>
          <w:rFonts w:ascii="SofiaSans" w:hAnsi="SofiaSans"/>
          <w:color w:val="000000"/>
          <w:sz w:val="20"/>
          <w:lang w:eastAsia="bg-BG"/>
        </w:rPr>
        <w:t xml:space="preserve"> подробен устройствен план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 </w:t>
      </w:r>
      <w:r>
        <w:rPr>
          <w:rFonts w:ascii="SofiaSans" w:hAnsi="SofiaSans"/>
          <w:color w:val="000000"/>
          <w:sz w:val="20"/>
          <w:szCs w:val="20"/>
          <w:lang w:val="bg-BG" w:eastAsia="bg-BG"/>
        </w:rPr>
        <w:t xml:space="preserve"> </w:t>
      </w:r>
      <w:r w:rsidR="006B608E" w:rsidRPr="00317D80">
        <w:rPr>
          <w:rFonts w:ascii="SofiaSans" w:hAnsi="SofiaSans"/>
          <w:color w:val="000000"/>
          <w:sz w:val="20"/>
          <w:szCs w:val="20"/>
          <w:lang w:val="en-AU"/>
        </w:rPr>
        <w:t>– ИПР</w:t>
      </w:r>
      <w:r w:rsidR="006B608E">
        <w:rPr>
          <w:rFonts w:ascii="SofiaSans" w:hAnsi="SofiaSans"/>
          <w:color w:val="000000"/>
          <w:sz w:val="20"/>
          <w:szCs w:val="20"/>
        </w:rPr>
        <w:t>З</w:t>
      </w:r>
      <w:r w:rsidR="006B608E">
        <w:rPr>
          <w:rFonts w:ascii="SofiaSans" w:hAnsi="SofiaSans"/>
          <w:color w:val="000000"/>
          <w:sz w:val="20"/>
          <w:szCs w:val="20"/>
          <w:lang w:val="en-AU"/>
        </w:rPr>
        <w:t xml:space="preserve"> на с.</w:t>
      </w:r>
      <w:r w:rsidR="006B608E">
        <w:rPr>
          <w:rFonts w:ascii="SofiaSans" w:hAnsi="SofiaSans"/>
          <w:color w:val="000000"/>
          <w:sz w:val="20"/>
          <w:szCs w:val="20"/>
        </w:rPr>
        <w:t xml:space="preserve">Казичене </w:t>
      </w:r>
      <w:r w:rsidR="006B608E" w:rsidRPr="00DE328D">
        <w:rPr>
          <w:rFonts w:ascii="SofiaSans" w:hAnsi="SofiaSans"/>
          <w:color w:val="000000"/>
          <w:sz w:val="20"/>
          <w:szCs w:val="20"/>
          <w:lang w:val="en-AU"/>
        </w:rPr>
        <w:t>к</w:t>
      </w:r>
      <w:r w:rsidR="006B608E">
        <w:rPr>
          <w:rFonts w:ascii="SofiaSans" w:hAnsi="SofiaSans"/>
          <w:color w:val="000000"/>
          <w:sz w:val="20"/>
          <w:szCs w:val="20"/>
          <w:lang w:val="en-AU"/>
        </w:rPr>
        <w:t>в.</w:t>
      </w:r>
      <w:r w:rsidR="006B608E">
        <w:rPr>
          <w:rFonts w:ascii="SofiaSans" w:hAnsi="SofiaSans"/>
          <w:color w:val="000000"/>
          <w:sz w:val="20"/>
          <w:szCs w:val="20"/>
        </w:rPr>
        <w:t xml:space="preserve">17 </w:t>
      </w:r>
      <w:r w:rsidR="006B608E">
        <w:rPr>
          <w:rFonts w:ascii="SofiaSans" w:hAnsi="SofiaSans"/>
          <w:color w:val="000000"/>
          <w:sz w:val="20"/>
          <w:szCs w:val="20"/>
          <w:lang w:val="en-AU"/>
        </w:rPr>
        <w:t>за</w:t>
      </w:r>
      <w:r w:rsidR="006B608E" w:rsidRPr="00672D61">
        <w:rPr>
          <w:rFonts w:ascii="SofiaSans" w:hAnsi="SofiaSans"/>
          <w:color w:val="000000"/>
          <w:sz w:val="20"/>
          <w:szCs w:val="20"/>
        </w:rPr>
        <w:t xml:space="preserve"> </w:t>
      </w:r>
      <w:r w:rsidR="006B608E">
        <w:rPr>
          <w:rFonts w:ascii="SofiaSans" w:hAnsi="SofiaSans"/>
          <w:color w:val="000000"/>
          <w:sz w:val="20"/>
          <w:szCs w:val="20"/>
        </w:rPr>
        <w:t xml:space="preserve">УПИ </w:t>
      </w:r>
      <w:r w:rsidR="006B608E">
        <w:rPr>
          <w:rFonts w:ascii="SofiaSans" w:hAnsi="SofiaSans"/>
          <w:color w:val="000000"/>
          <w:sz w:val="20"/>
          <w:szCs w:val="20"/>
          <w:lang w:val="en-US"/>
        </w:rPr>
        <w:t>IV-197</w:t>
      </w:r>
      <w:r w:rsidR="006B608E">
        <w:rPr>
          <w:rFonts w:ascii="SofiaSans" w:hAnsi="SofiaSans"/>
          <w:color w:val="000000"/>
          <w:sz w:val="20"/>
          <w:szCs w:val="20"/>
        </w:rPr>
        <w:t>,</w:t>
      </w:r>
      <w:r w:rsidR="006B608E" w:rsidRPr="00E65507">
        <w:rPr>
          <w:rFonts w:ascii="SofiaSans" w:hAnsi="SofiaSans"/>
          <w:color w:val="000000"/>
          <w:sz w:val="20"/>
          <w:szCs w:val="20"/>
        </w:rPr>
        <w:t xml:space="preserve"> </w:t>
      </w:r>
      <w:r w:rsidR="006B608E">
        <w:rPr>
          <w:rFonts w:ascii="SofiaSans" w:hAnsi="SofiaSans"/>
          <w:color w:val="000000"/>
          <w:sz w:val="20"/>
          <w:szCs w:val="20"/>
        </w:rPr>
        <w:t>ПИ с идентификатор 35239.6102.197</w:t>
      </w:r>
      <w:r w:rsidR="006B608E">
        <w:rPr>
          <w:rFonts w:ascii="SofiaSans" w:hAnsi="SofiaSans"/>
          <w:color w:val="000000"/>
          <w:sz w:val="20"/>
          <w:szCs w:val="20"/>
          <w:lang w:val="en-US"/>
        </w:rPr>
        <w:t>.</w:t>
      </w:r>
      <w:r w:rsidR="006B608E">
        <w:rPr>
          <w:rFonts w:ascii="SofiaSans" w:hAnsi="SofiaSans"/>
          <w:color w:val="000000"/>
          <w:sz w:val="20"/>
          <w:szCs w:val="20"/>
        </w:rPr>
        <w:t xml:space="preserve"> </w:t>
      </w:r>
    </w:p>
    <w:p w14:paraId="6A652D6A" w14:textId="77777777" w:rsidR="00482044" w:rsidRDefault="00482044" w:rsidP="00FA1B4B">
      <w:pPr>
        <w:jc w:val="both"/>
        <w:rPr>
          <w:rFonts w:ascii="SofiaSans" w:hAnsi="SofiaSans"/>
          <w:color w:val="000000"/>
          <w:sz w:val="20"/>
          <w:szCs w:val="20"/>
          <w:lang w:val="en-AU"/>
        </w:rPr>
      </w:pPr>
    </w:p>
    <w:p w14:paraId="468C27EE" w14:textId="77777777" w:rsidR="00FA1B4B" w:rsidRDefault="006B608E" w:rsidP="002A774B">
      <w:pPr>
        <w:ind w:firstLine="708"/>
        <w:jc w:val="both"/>
        <w:rPr>
          <w:rFonts w:ascii="SofiaSans" w:hAnsi="SofiaSans"/>
          <w:color w:val="000000"/>
          <w:sz w:val="20"/>
          <w:lang w:eastAsia="bg-BG"/>
        </w:rPr>
      </w:pPr>
      <w:r>
        <w:rPr>
          <w:rFonts w:ascii="SofiaSans" w:hAnsi="SofiaSans"/>
          <w:b/>
          <w:color w:val="000000"/>
          <w:sz w:val="20"/>
          <w:lang w:val="bg-BG" w:eastAsia="bg-BG"/>
        </w:rPr>
        <w:t>Със Заповед РПН26-РА50-96/11.09</w:t>
      </w:r>
      <w:r w:rsidR="00FA1B4B">
        <w:rPr>
          <w:rFonts w:ascii="SofiaSans" w:hAnsi="SofiaSans"/>
          <w:b/>
          <w:color w:val="000000"/>
          <w:sz w:val="20"/>
          <w:lang w:val="bg-BG" w:eastAsia="bg-BG"/>
        </w:rPr>
        <w:t>.2026г.</w:t>
      </w:r>
      <w:r w:rsidR="00FA1B4B">
        <w:rPr>
          <w:rFonts w:ascii="SofiaSans" w:hAnsi="SofiaSans"/>
          <w:color w:val="000000"/>
          <w:sz w:val="20"/>
          <w:lang w:val="bg-BG" w:eastAsia="bg-BG"/>
        </w:rPr>
        <w:t xml:space="preserve"> </w:t>
      </w:r>
      <w:r w:rsidR="00FA1B4B">
        <w:rPr>
          <w:rFonts w:ascii="SofiaSans" w:hAnsi="SofiaSans"/>
          <w:b/>
          <w:color w:val="000000"/>
          <w:sz w:val="20"/>
          <w:lang w:val="bg-BG" w:eastAsia="bg-BG"/>
        </w:rPr>
        <w:t>на Кмета на Район Панч</w:t>
      </w:r>
      <w:r w:rsidR="00FA1B4B">
        <w:rPr>
          <w:rFonts w:ascii="SofiaSans" w:hAnsi="SofiaSans"/>
          <w:color w:val="000000"/>
          <w:sz w:val="20"/>
          <w:lang w:val="bg-BG" w:eastAsia="bg-BG"/>
        </w:rPr>
        <w:t>а</w:t>
      </w:r>
      <w:r w:rsidR="00FA1B4B">
        <w:rPr>
          <w:rFonts w:ascii="SofiaSans" w:hAnsi="SofiaSans"/>
          <w:b/>
          <w:color w:val="000000"/>
          <w:sz w:val="20"/>
          <w:lang w:val="bg-BG" w:eastAsia="bg-BG"/>
        </w:rPr>
        <w:t>рево</w:t>
      </w:r>
      <w:r w:rsidR="00FA1B4B">
        <w:rPr>
          <w:rFonts w:ascii="SofiaSans" w:hAnsi="SofiaSans"/>
          <w:color w:val="000000"/>
          <w:sz w:val="20"/>
          <w:lang w:val="bg-BG" w:eastAsia="bg-BG"/>
        </w:rPr>
        <w:t xml:space="preserve"> е допуснато </w:t>
      </w:r>
      <w:r w:rsidR="00FA1B4B">
        <w:rPr>
          <w:rFonts w:ascii="SofiaSans" w:hAnsi="SofiaSans"/>
          <w:color w:val="000000"/>
          <w:sz w:val="20"/>
          <w:lang w:eastAsia="bg-BG"/>
        </w:rPr>
        <w:t xml:space="preserve">да се </w:t>
      </w:r>
    </w:p>
    <w:p w14:paraId="09E4A8EF" w14:textId="77777777" w:rsidR="002A774B" w:rsidRDefault="00FA1B4B" w:rsidP="002A774B">
      <w:pPr>
        <w:jc w:val="both"/>
        <w:rPr>
          <w:rFonts w:ascii="SofiaSans" w:hAnsi="SofiaSans"/>
          <w:color w:val="000000"/>
          <w:sz w:val="20"/>
          <w:szCs w:val="20"/>
        </w:rPr>
      </w:pPr>
      <w:r>
        <w:rPr>
          <w:rFonts w:ascii="SofiaSans" w:hAnsi="SofiaSans"/>
          <w:color w:val="000000"/>
          <w:sz w:val="20"/>
          <w:lang w:eastAsia="bg-BG"/>
        </w:rPr>
        <w:t>изработи проект за изменение на подробния устройствен план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–</w:t>
      </w:r>
      <w:r w:rsidR="002A774B" w:rsidRPr="002A774B">
        <w:rPr>
          <w:rFonts w:ascii="SofiaSans" w:hAnsi="SofiaSans"/>
          <w:color w:val="000000"/>
          <w:sz w:val="20"/>
          <w:szCs w:val="20"/>
        </w:rPr>
        <w:t xml:space="preserve"> </w:t>
      </w:r>
      <w:r w:rsidR="002A774B">
        <w:rPr>
          <w:rFonts w:ascii="SofiaSans" w:hAnsi="SofiaSans"/>
          <w:color w:val="000000"/>
          <w:sz w:val="20"/>
          <w:szCs w:val="20"/>
        </w:rPr>
        <w:t xml:space="preserve">изменение на план </w:t>
      </w:r>
      <w:r w:rsidR="002A774B">
        <w:rPr>
          <w:rFonts w:ascii="SofiaSans" w:hAnsi="SofiaSans"/>
          <w:color w:val="000000"/>
          <w:sz w:val="20"/>
          <w:szCs w:val="20"/>
          <w:lang w:val="en-AU"/>
        </w:rPr>
        <w:t>за регулация</w:t>
      </w:r>
      <w:r w:rsidR="002A774B">
        <w:rPr>
          <w:rFonts w:ascii="SofiaSans" w:hAnsi="SofiaSans"/>
          <w:color w:val="000000"/>
          <w:sz w:val="20"/>
          <w:szCs w:val="20"/>
        </w:rPr>
        <w:t xml:space="preserve">  </w:t>
      </w:r>
      <w:r w:rsidR="002A774B" w:rsidRPr="00D92801">
        <w:rPr>
          <w:rFonts w:ascii="SofiaSans" w:hAnsi="SofiaSans"/>
          <w:color w:val="000000"/>
          <w:sz w:val="20"/>
          <w:szCs w:val="20"/>
          <w:lang w:val="en-AU"/>
        </w:rPr>
        <w:t>в следния териториален обхват:</w:t>
      </w:r>
      <w:r w:rsidR="002A774B" w:rsidRPr="00A11715">
        <w:rPr>
          <w:rFonts w:ascii="SofiaSans" w:hAnsi="SofiaSans"/>
          <w:color w:val="000000"/>
          <w:sz w:val="20"/>
          <w:szCs w:val="20"/>
        </w:rPr>
        <w:t xml:space="preserve"> </w:t>
      </w:r>
      <w:r w:rsidR="002A774B">
        <w:rPr>
          <w:rFonts w:ascii="SofiaSans" w:hAnsi="SofiaSans"/>
          <w:color w:val="000000"/>
          <w:sz w:val="20"/>
          <w:szCs w:val="20"/>
        </w:rPr>
        <w:t xml:space="preserve"> с.Герман  кв.28 за УПИ </w:t>
      </w:r>
      <w:r w:rsidR="002A774B">
        <w:rPr>
          <w:rFonts w:ascii="SofiaSans" w:hAnsi="SofiaSans"/>
          <w:color w:val="000000"/>
          <w:sz w:val="20"/>
          <w:szCs w:val="20"/>
          <w:lang w:val="en-US"/>
        </w:rPr>
        <w:t xml:space="preserve">I-351,352, </w:t>
      </w:r>
      <w:r w:rsidR="002A774B">
        <w:rPr>
          <w:rFonts w:ascii="SofiaSans" w:hAnsi="SofiaSans"/>
          <w:color w:val="000000"/>
          <w:sz w:val="20"/>
          <w:szCs w:val="20"/>
        </w:rPr>
        <w:t xml:space="preserve"> </w:t>
      </w:r>
      <w:r w:rsidR="002A774B" w:rsidRPr="00936163">
        <w:rPr>
          <w:rFonts w:ascii="SofiaSans" w:hAnsi="SofiaSans"/>
          <w:color w:val="000000"/>
          <w:sz w:val="20"/>
          <w:szCs w:val="20"/>
        </w:rPr>
        <w:t>ПИ</w:t>
      </w:r>
      <w:r w:rsidR="002A774B">
        <w:rPr>
          <w:rFonts w:ascii="SofiaSans" w:hAnsi="SofiaSans"/>
          <w:color w:val="000000"/>
          <w:sz w:val="20"/>
          <w:szCs w:val="20"/>
        </w:rPr>
        <w:t xml:space="preserve"> с идентификатор 14831.6501.928 по КККР на с.Герман. </w:t>
      </w:r>
    </w:p>
    <w:p w14:paraId="243199A4" w14:textId="77777777" w:rsidR="00471A65" w:rsidRDefault="00471A65" w:rsidP="002A774B">
      <w:pPr>
        <w:jc w:val="both"/>
        <w:rPr>
          <w:rFonts w:ascii="SofiaSans" w:hAnsi="SofiaSans"/>
          <w:color w:val="000000"/>
          <w:sz w:val="20"/>
          <w:szCs w:val="20"/>
          <w:lang w:val="en-AU"/>
        </w:rPr>
      </w:pPr>
    </w:p>
    <w:p w14:paraId="1DDFE0A0" w14:textId="77777777" w:rsidR="002A774B" w:rsidRDefault="002A774B" w:rsidP="002A774B">
      <w:pPr>
        <w:ind w:firstLine="708"/>
        <w:jc w:val="both"/>
        <w:rPr>
          <w:rFonts w:ascii="SofiaSans" w:hAnsi="SofiaSans"/>
          <w:color w:val="000000"/>
          <w:sz w:val="20"/>
          <w:lang w:eastAsia="bg-BG"/>
        </w:rPr>
      </w:pPr>
      <w:r>
        <w:rPr>
          <w:rFonts w:ascii="SofiaSans" w:hAnsi="SofiaSans"/>
          <w:b/>
          <w:color w:val="000000"/>
          <w:sz w:val="20"/>
          <w:lang w:val="bg-BG" w:eastAsia="bg-BG"/>
        </w:rPr>
        <w:t>Със Заповед РПН26-РА50-97/11.09.2026г.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</w:t>
      </w:r>
      <w:r>
        <w:rPr>
          <w:rFonts w:ascii="SofiaSans" w:hAnsi="SofiaSans"/>
          <w:b/>
          <w:color w:val="000000"/>
          <w:sz w:val="20"/>
          <w:lang w:val="bg-BG" w:eastAsia="bg-BG"/>
        </w:rPr>
        <w:t>на Кмета на Район Панч</w:t>
      </w:r>
      <w:r>
        <w:rPr>
          <w:rFonts w:ascii="SofiaSans" w:hAnsi="SofiaSans"/>
          <w:color w:val="000000"/>
          <w:sz w:val="20"/>
          <w:lang w:val="bg-BG" w:eastAsia="bg-BG"/>
        </w:rPr>
        <w:t>а</w:t>
      </w:r>
      <w:r>
        <w:rPr>
          <w:rFonts w:ascii="SofiaSans" w:hAnsi="SofiaSans"/>
          <w:b/>
          <w:color w:val="000000"/>
          <w:sz w:val="20"/>
          <w:lang w:val="bg-BG" w:eastAsia="bg-BG"/>
        </w:rPr>
        <w:t>рево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е допуснато </w:t>
      </w:r>
      <w:r>
        <w:rPr>
          <w:rFonts w:ascii="SofiaSans" w:hAnsi="SofiaSans"/>
          <w:color w:val="000000"/>
          <w:sz w:val="20"/>
          <w:lang w:eastAsia="bg-BG"/>
        </w:rPr>
        <w:t xml:space="preserve">да се </w:t>
      </w:r>
    </w:p>
    <w:p w14:paraId="30B92EDF" w14:textId="77777777" w:rsidR="006B608E" w:rsidRDefault="002A774B" w:rsidP="00992B9F">
      <w:pPr>
        <w:jc w:val="both"/>
      </w:pPr>
      <w:r>
        <w:rPr>
          <w:rFonts w:ascii="SofiaSans" w:hAnsi="SofiaSans"/>
          <w:color w:val="000000"/>
          <w:sz w:val="20"/>
          <w:lang w:eastAsia="bg-BG"/>
        </w:rPr>
        <w:t>изработи проект за изменение на подробния устройствен план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–</w:t>
      </w:r>
      <w:r w:rsidR="00992B9F">
        <w:rPr>
          <w:rFonts w:ascii="SofiaSans" w:hAnsi="SofiaSans"/>
          <w:color w:val="000000"/>
          <w:sz w:val="20"/>
          <w:szCs w:val="20"/>
          <w:lang w:val="en-AU"/>
        </w:rPr>
        <w:t xml:space="preserve"> </w:t>
      </w:r>
      <w:r w:rsidR="00992B9F">
        <w:rPr>
          <w:rFonts w:ascii="SofiaSans" w:hAnsi="SofiaSans"/>
          <w:color w:val="000000"/>
          <w:sz w:val="20"/>
          <w:szCs w:val="20"/>
        </w:rPr>
        <w:t xml:space="preserve">изменение на план </w:t>
      </w:r>
      <w:r w:rsidR="00992B9F">
        <w:rPr>
          <w:rFonts w:ascii="SofiaSans" w:hAnsi="SofiaSans"/>
          <w:color w:val="000000"/>
          <w:sz w:val="20"/>
          <w:szCs w:val="20"/>
          <w:lang w:val="en-AU"/>
        </w:rPr>
        <w:t>за регулация</w:t>
      </w:r>
      <w:r w:rsidR="00992B9F">
        <w:rPr>
          <w:rFonts w:ascii="SofiaSans" w:hAnsi="SofiaSans"/>
          <w:color w:val="000000"/>
          <w:sz w:val="20"/>
          <w:szCs w:val="20"/>
        </w:rPr>
        <w:t xml:space="preserve"> и застрояване  </w:t>
      </w:r>
      <w:r w:rsidR="00992B9F" w:rsidRPr="00D92801">
        <w:rPr>
          <w:rFonts w:ascii="SofiaSans" w:hAnsi="SofiaSans"/>
          <w:color w:val="000000"/>
          <w:sz w:val="20"/>
          <w:szCs w:val="20"/>
          <w:lang w:val="en-AU"/>
        </w:rPr>
        <w:t>в следния териториален обхват:</w:t>
      </w:r>
      <w:r w:rsidR="00992B9F" w:rsidRPr="00A11715">
        <w:rPr>
          <w:rFonts w:ascii="SofiaSans" w:hAnsi="SofiaSans"/>
          <w:color w:val="000000"/>
          <w:sz w:val="20"/>
          <w:szCs w:val="20"/>
        </w:rPr>
        <w:t xml:space="preserve"> </w:t>
      </w:r>
      <w:r w:rsidR="00992B9F">
        <w:rPr>
          <w:rFonts w:ascii="SofiaSans" w:hAnsi="SofiaSans"/>
          <w:color w:val="000000"/>
          <w:sz w:val="20"/>
          <w:szCs w:val="20"/>
        </w:rPr>
        <w:t xml:space="preserve">с.Железница кв.47 за УПИ </w:t>
      </w:r>
      <w:r w:rsidR="00992B9F">
        <w:rPr>
          <w:rFonts w:ascii="SofiaSans" w:hAnsi="SofiaSans"/>
          <w:color w:val="000000"/>
          <w:sz w:val="20"/>
          <w:szCs w:val="20"/>
          <w:lang w:val="en-US"/>
        </w:rPr>
        <w:t>IX</w:t>
      </w:r>
      <w:r w:rsidR="00992B9F">
        <w:rPr>
          <w:rFonts w:ascii="SofiaSans" w:hAnsi="SofiaSans"/>
          <w:color w:val="000000"/>
          <w:sz w:val="20"/>
          <w:szCs w:val="20"/>
        </w:rPr>
        <w:t xml:space="preserve">-511, </w:t>
      </w:r>
      <w:r w:rsidR="00992B9F" w:rsidRPr="00936163">
        <w:rPr>
          <w:rFonts w:ascii="SofiaSans" w:hAnsi="SofiaSans"/>
          <w:color w:val="000000"/>
          <w:sz w:val="20"/>
          <w:szCs w:val="20"/>
        </w:rPr>
        <w:t>ПИ</w:t>
      </w:r>
      <w:r w:rsidR="00992B9F">
        <w:rPr>
          <w:rFonts w:ascii="SofiaSans" w:hAnsi="SofiaSans"/>
          <w:color w:val="000000"/>
          <w:sz w:val="20"/>
          <w:szCs w:val="20"/>
        </w:rPr>
        <w:t xml:space="preserve"> с идентификатор 29150.7107.13  </w:t>
      </w:r>
      <w:r w:rsidR="00992B9F">
        <w:rPr>
          <w:rFonts w:ascii="SofiaSans" w:hAnsi="SofiaSans"/>
          <w:color w:val="000000"/>
          <w:sz w:val="20"/>
          <w:szCs w:val="20"/>
          <w:lang w:val="en-US"/>
        </w:rPr>
        <w:t xml:space="preserve"> </w:t>
      </w:r>
      <w:r w:rsidR="00992B9F">
        <w:rPr>
          <w:rFonts w:ascii="SofiaSans" w:hAnsi="SofiaSans"/>
          <w:color w:val="000000"/>
          <w:sz w:val="20"/>
          <w:szCs w:val="20"/>
        </w:rPr>
        <w:t xml:space="preserve">и  контактен  УПИ  </w:t>
      </w:r>
      <w:r w:rsidR="00992B9F">
        <w:rPr>
          <w:rFonts w:ascii="SofiaSans" w:hAnsi="SofiaSans"/>
          <w:color w:val="000000"/>
          <w:sz w:val="20"/>
          <w:szCs w:val="20"/>
          <w:lang w:val="en-US"/>
        </w:rPr>
        <w:t>VIII-510</w:t>
      </w:r>
      <w:r w:rsidR="00992B9F">
        <w:rPr>
          <w:rFonts w:ascii="SofiaSans" w:hAnsi="SofiaSans"/>
          <w:color w:val="000000"/>
          <w:sz w:val="20"/>
          <w:szCs w:val="20"/>
        </w:rPr>
        <w:t>.</w:t>
      </w:r>
    </w:p>
    <w:sectPr w:rsidR="006B60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fiaSans">
    <w:altName w:val="Calibri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CED"/>
    <w:rsid w:val="001C5B1E"/>
    <w:rsid w:val="002A774B"/>
    <w:rsid w:val="00401219"/>
    <w:rsid w:val="00471A65"/>
    <w:rsid w:val="00482044"/>
    <w:rsid w:val="0051494C"/>
    <w:rsid w:val="00593CED"/>
    <w:rsid w:val="005A394A"/>
    <w:rsid w:val="006B608E"/>
    <w:rsid w:val="00992B9F"/>
    <w:rsid w:val="00AB3994"/>
    <w:rsid w:val="00AB4AE1"/>
    <w:rsid w:val="00BA6B6E"/>
    <w:rsid w:val="00E96620"/>
    <w:rsid w:val="00FA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16E742"/>
  <w15:chartTrackingRefBased/>
  <w15:docId w15:val="{19488C5A-D29E-4FF8-B55F-CA7F92113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B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2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Dobrinka Stoimenova</dc:creator>
  <cp:keywords/>
  <dc:description/>
  <cp:lastModifiedBy>Zornitsa Gavrilova</cp:lastModifiedBy>
  <cp:revision>2</cp:revision>
  <dcterms:created xsi:type="dcterms:W3CDTF">2026-09-16T11:27:00Z</dcterms:created>
  <dcterms:modified xsi:type="dcterms:W3CDTF">2026-09-16T11:27:00Z</dcterms:modified>
</cp:coreProperties>
</file>